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955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BC65722" w14:textId="77777777" w:rsidR="00B3448B" w:rsidRPr="00642E12" w:rsidRDefault="00B3448B" w:rsidP="00B3448B"/>
    <w:p w14:paraId="0309A65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6519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65195" w:rsidRPr="00165195">
        <w:rPr>
          <w:rStyle w:val="a9"/>
        </w:rPr>
        <w:t>Федеральное бюджетное учреждение здравоохранения «Центр гигиены и эпидемиологии в ХМАО - Югре»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440371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915471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E8E707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97E0A95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368BF3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47B4BB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87473F9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054DE0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2D66D8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73412A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3BB94B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E45F6F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D1F650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D7DE659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691DF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53980E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A14158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F8AF1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06EE9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9F487B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5084B6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A4298C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7EBA74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67DA70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9391C30" w14:textId="77777777" w:rsidTr="004654AF">
        <w:trPr>
          <w:jc w:val="center"/>
        </w:trPr>
        <w:tc>
          <w:tcPr>
            <w:tcW w:w="3518" w:type="dxa"/>
            <w:vAlign w:val="center"/>
          </w:tcPr>
          <w:p w14:paraId="11FADB9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FC81CD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B06E874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310722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8F7E4A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90B09F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78A573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141D1C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51A44B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BCB16D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404CC6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FB39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6E06C53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AA89B1F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153CE7A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724EC78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E90A2BD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C0231F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103CD9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CFB0979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5A77373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00F0403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23870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8FF128B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C774EE3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81A45FD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2FBC78F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7023B22E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778ADE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173FBE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BF50E60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335551C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7A60E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19D63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93B9767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E2C36B1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713AE9D5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297FCB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1892D8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C64B4C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4392D9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16592C8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BCD78D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6B8BBF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88122C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D2114B2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923E507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1161AC1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0D3674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EEDFE7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1059A4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4BAF50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915586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A8AB7C4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2C1E5BB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108DF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E22E0ED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B1B8D4E" w14:textId="77777777" w:rsidR="00AF1EDF" w:rsidRPr="00F06873" w:rsidRDefault="001651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B08E5CB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F646B59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76FD91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EA5B0D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B3BE1D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9147D0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7CB1E9" w14:textId="77777777" w:rsidR="00AF1EDF" w:rsidRPr="00F06873" w:rsidRDefault="001651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396DF3E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DFF4317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4CC481C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4BD939C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7D4A1BC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634D8FDF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1955167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60ABC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FAA65C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0E780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11E7E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E7E0E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AC913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4B5F1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88AEDA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2536C5E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7BF71A3B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B65540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AF14FF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69691A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95E66F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5A2087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42AE60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CC6F0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711085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37AEFF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E54AD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18548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13C5C6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3B2A5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7D63E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06E6D5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7653C9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1D2E14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219018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5CCD1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733FF6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0D9364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034BC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617F0E4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557FC038" w14:textId="77777777" w:rsidTr="004654AF">
        <w:tc>
          <w:tcPr>
            <w:tcW w:w="959" w:type="dxa"/>
            <w:shd w:val="clear" w:color="auto" w:fill="auto"/>
            <w:vAlign w:val="center"/>
          </w:tcPr>
          <w:p w14:paraId="3571434B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52F525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783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D2E9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1A70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0C24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A13B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C30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DB21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51DC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5235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92FE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F50F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2C9D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6CF7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B2F50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0039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4661B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07E1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2A19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EA24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572D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44AA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B17FC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65195" w:rsidRPr="00F06873" w14:paraId="55402B5E" w14:textId="77777777" w:rsidTr="004654AF">
        <w:tc>
          <w:tcPr>
            <w:tcW w:w="959" w:type="dxa"/>
            <w:shd w:val="clear" w:color="auto" w:fill="auto"/>
            <w:vAlign w:val="center"/>
          </w:tcPr>
          <w:p w14:paraId="20FE16C3" w14:textId="77777777" w:rsidR="00165195" w:rsidRPr="00F06873" w:rsidRDefault="001651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BBF854" w14:textId="77777777" w:rsidR="00165195" w:rsidRPr="00165195" w:rsidRDefault="00165195" w:rsidP="001B19D8">
            <w:pPr>
              <w:jc w:val="center"/>
              <w:rPr>
                <w:b/>
                <w:sz w:val="18"/>
                <w:szCs w:val="18"/>
              </w:rPr>
            </w:pPr>
            <w:r w:rsidRPr="00165195">
              <w:rPr>
                <w:b/>
                <w:sz w:val="18"/>
                <w:szCs w:val="18"/>
              </w:rPr>
              <w:t xml:space="preserve">Отдел информационных технологий и программного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27EEB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BAD06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69AD1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283D4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283D7F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C170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9CB5AC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F25590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C93321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BB4D35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8DCA64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9A1388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EBFA88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F72119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DB949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7A1371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89B83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2B2AD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D78A2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993E6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0BCF78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E23249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5195" w:rsidRPr="00F06873" w14:paraId="74FAF667" w14:textId="77777777" w:rsidTr="004654AF">
        <w:tc>
          <w:tcPr>
            <w:tcW w:w="959" w:type="dxa"/>
            <w:shd w:val="clear" w:color="auto" w:fill="auto"/>
            <w:vAlign w:val="center"/>
          </w:tcPr>
          <w:p w14:paraId="19CCA611" w14:textId="77777777" w:rsidR="00165195" w:rsidRPr="00F06873" w:rsidRDefault="001651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0BA9C0" w14:textId="77777777" w:rsidR="00165195" w:rsidRPr="00165195" w:rsidRDefault="001651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C00D7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92CFE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FF3E7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CA06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2BE86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40779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FAEBB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F2CD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876C4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139AA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DD6FE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DBCDE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36E62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BE885C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1F455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74295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248F0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4EDF1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8E65C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A068D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A32B9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8EBCC" w14:textId="77777777" w:rsidR="00165195" w:rsidRPr="00F06873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195" w:rsidRPr="00F06873" w14:paraId="31A59C7C" w14:textId="77777777" w:rsidTr="004654AF">
        <w:tc>
          <w:tcPr>
            <w:tcW w:w="959" w:type="dxa"/>
            <w:shd w:val="clear" w:color="auto" w:fill="auto"/>
            <w:vAlign w:val="center"/>
          </w:tcPr>
          <w:p w14:paraId="5ACBD304" w14:textId="77777777" w:rsidR="00165195" w:rsidRDefault="001651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86B1532" w14:textId="77777777" w:rsidR="00165195" w:rsidRPr="00165195" w:rsidRDefault="00165195" w:rsidP="001B19D8">
            <w:pPr>
              <w:jc w:val="center"/>
              <w:rPr>
                <w:b/>
                <w:sz w:val="18"/>
                <w:szCs w:val="18"/>
              </w:rPr>
            </w:pPr>
            <w:r w:rsidRPr="00165195">
              <w:rPr>
                <w:b/>
                <w:sz w:val="18"/>
                <w:szCs w:val="18"/>
              </w:rPr>
              <w:t>Вирусологическая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909B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67033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5B0948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7FBDD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A29ACE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197F12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C8BC9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FB8B5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1D62F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6AA02F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8FE7B2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B8491E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9D93E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6FF51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A5DD5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8E6C34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9C6BA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A9C47B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386B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3E0D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56116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2A5FAF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5195" w:rsidRPr="00F06873" w14:paraId="59CEA59A" w14:textId="77777777" w:rsidTr="004654AF">
        <w:tc>
          <w:tcPr>
            <w:tcW w:w="959" w:type="dxa"/>
            <w:shd w:val="clear" w:color="auto" w:fill="auto"/>
            <w:vAlign w:val="center"/>
          </w:tcPr>
          <w:p w14:paraId="397107B4" w14:textId="77777777" w:rsidR="00165195" w:rsidRDefault="001651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41693F" w14:textId="77777777" w:rsidR="00165195" w:rsidRPr="00165195" w:rsidRDefault="001651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F5C19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CE620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5388E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7A51C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5F105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C4274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E3CDF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223F5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A4BE4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E342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3C390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24DD9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12BD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0B9ED0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864E2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30B5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6EF42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58B20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6FD6E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51E47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78845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43B048" w14:textId="77777777" w:rsidR="00165195" w:rsidRDefault="001651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67B3F0EA" w14:textId="77777777" w:rsidR="0065289A" w:rsidRDefault="0065289A" w:rsidP="009A1326">
      <w:pPr>
        <w:rPr>
          <w:sz w:val="18"/>
          <w:szCs w:val="18"/>
          <w:lang w:val="en-US"/>
        </w:rPr>
      </w:pPr>
    </w:p>
    <w:p w14:paraId="7D2E3764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65195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10FF73A" w14:textId="77777777" w:rsidR="004654AF" w:rsidRDefault="004654AF" w:rsidP="009D6532"/>
    <w:p w14:paraId="0C8C6EAC" w14:textId="77777777"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2276D1E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27E870B" w14:textId="77777777" w:rsidR="009D6532" w:rsidRPr="004E51DC" w:rsidRDefault="00165195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4B0F5A35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704795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1B030D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F4F467C" w14:textId="77777777" w:rsidR="009D6532" w:rsidRPr="004E51DC" w:rsidRDefault="00165195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6F4FBF8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172F4D5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C3E2E55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D91D44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E8A042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FCE543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9827C9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DF31510" w14:textId="77777777" w:rsidR="009D6532" w:rsidRPr="000905BE" w:rsidRDefault="001651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17BB69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219A0E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884551D" w14:textId="77777777" w:rsidR="009D6532" w:rsidRDefault="009D6532" w:rsidP="009D6532">
      <w:pPr>
        <w:rPr>
          <w:lang w:val="en-US"/>
        </w:rPr>
      </w:pPr>
    </w:p>
    <w:p w14:paraId="77C1F21A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0DCE5E0" w14:textId="77777777" w:rsidTr="00165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671D4F7" w14:textId="77777777" w:rsidR="009D6532" w:rsidRPr="004E51DC" w:rsidRDefault="00165195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3803FBF2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BE5423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5290C0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2BEFAD3" w14:textId="77777777" w:rsidR="009D6532" w:rsidRPr="004E51DC" w:rsidRDefault="00165195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33A956C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273003D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0A650FC" w14:textId="77777777" w:rsidTr="00165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56B815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84CE11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863C8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713C45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C5F2161" w14:textId="77777777" w:rsidR="009D6532" w:rsidRPr="000905BE" w:rsidRDefault="001651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8906AD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7609E5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65195" w:rsidRPr="00165195" w14:paraId="38EFCE6D" w14:textId="77777777" w:rsidTr="00165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D98ED" w14:textId="77777777" w:rsidR="00165195" w:rsidRPr="00165195" w:rsidRDefault="00165195" w:rsidP="009D6532">
            <w:pPr>
              <w:pStyle w:val="aa"/>
            </w:pPr>
            <w:r>
              <w:t>Специалист по охране труда и 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0C3F2" w14:textId="77777777" w:rsidR="00165195" w:rsidRPr="00165195" w:rsidRDefault="001651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9DA88" w14:textId="77777777" w:rsidR="00165195" w:rsidRPr="00165195" w:rsidRDefault="001651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514F0C" w14:textId="77777777" w:rsidR="00165195" w:rsidRPr="00165195" w:rsidRDefault="001651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26FAD" w14:textId="77777777" w:rsidR="00165195" w:rsidRPr="00165195" w:rsidRDefault="00165195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32468" w14:textId="77777777" w:rsidR="00165195" w:rsidRPr="00165195" w:rsidRDefault="001651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8541E" w14:textId="77777777" w:rsidR="00165195" w:rsidRPr="00165195" w:rsidRDefault="00165195" w:rsidP="009D6532">
            <w:pPr>
              <w:pStyle w:val="aa"/>
            </w:pPr>
          </w:p>
        </w:tc>
      </w:tr>
      <w:tr w:rsidR="00165195" w:rsidRPr="00165195" w14:paraId="12899BE8" w14:textId="77777777" w:rsidTr="00165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2CF0908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  <w:r w:rsidRPr="001651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B9A6527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275C91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  <w:r w:rsidRPr="00165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A16E085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B030D9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  <w:r w:rsidRPr="00165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44EC934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D899799" w14:textId="77777777" w:rsidR="00165195" w:rsidRPr="00165195" w:rsidRDefault="00165195" w:rsidP="009D6532">
            <w:pPr>
              <w:pStyle w:val="aa"/>
              <w:rPr>
                <w:vertAlign w:val="superscript"/>
              </w:rPr>
            </w:pPr>
            <w:r w:rsidRPr="00165195">
              <w:rPr>
                <w:vertAlign w:val="superscript"/>
              </w:rPr>
              <w:t>(дата)</w:t>
            </w:r>
          </w:p>
        </w:tc>
      </w:tr>
    </w:tbl>
    <w:p w14:paraId="442EC628" w14:textId="77777777" w:rsidR="002743B5" w:rsidRDefault="002743B5" w:rsidP="002743B5">
      <w:pPr>
        <w:rPr>
          <w:lang w:val="en-US"/>
        </w:rPr>
      </w:pPr>
    </w:p>
    <w:p w14:paraId="5174D32F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5195" w14:paraId="5C36977D" w14:textId="77777777" w:rsidTr="001651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68613" w14:textId="77777777" w:rsidR="002743B5" w:rsidRPr="00165195" w:rsidRDefault="00165195" w:rsidP="002743B5">
            <w:pPr>
              <w:pStyle w:val="aa"/>
            </w:pPr>
            <w:r w:rsidRPr="00165195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22BC5" w14:textId="77777777" w:rsidR="002743B5" w:rsidRPr="0016519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5E621" w14:textId="77777777" w:rsidR="002743B5" w:rsidRPr="0016519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4A575A" w14:textId="77777777" w:rsidR="002743B5" w:rsidRPr="0016519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60FF4" w14:textId="77777777" w:rsidR="002743B5" w:rsidRPr="00165195" w:rsidRDefault="00165195" w:rsidP="002743B5">
            <w:pPr>
              <w:pStyle w:val="aa"/>
            </w:pPr>
            <w:r w:rsidRPr="00165195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EF202" w14:textId="77777777" w:rsidR="002743B5" w:rsidRPr="0016519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B725EC" w14:textId="77777777" w:rsidR="002743B5" w:rsidRPr="00165195" w:rsidRDefault="002743B5" w:rsidP="002743B5">
            <w:pPr>
              <w:pStyle w:val="aa"/>
            </w:pPr>
          </w:p>
        </w:tc>
      </w:tr>
      <w:tr w:rsidR="002743B5" w:rsidRPr="00165195" w14:paraId="400526F8" w14:textId="77777777" w:rsidTr="001651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355E7E90" w14:textId="77777777" w:rsidR="002743B5" w:rsidRPr="00165195" w:rsidRDefault="00165195" w:rsidP="002743B5">
            <w:pPr>
              <w:pStyle w:val="aa"/>
              <w:rPr>
                <w:b/>
                <w:vertAlign w:val="superscript"/>
              </w:rPr>
            </w:pPr>
            <w:r w:rsidRPr="001651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52A2039" w14:textId="77777777" w:rsidR="002743B5" w:rsidRPr="0016519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22F03E" w14:textId="77777777" w:rsidR="002743B5" w:rsidRPr="00165195" w:rsidRDefault="00165195" w:rsidP="002743B5">
            <w:pPr>
              <w:pStyle w:val="aa"/>
              <w:rPr>
                <w:b/>
                <w:vertAlign w:val="superscript"/>
              </w:rPr>
            </w:pPr>
            <w:r w:rsidRPr="00165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3674395" w14:textId="77777777" w:rsidR="002743B5" w:rsidRPr="0016519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B98626D" w14:textId="77777777" w:rsidR="002743B5" w:rsidRPr="00165195" w:rsidRDefault="00165195" w:rsidP="002743B5">
            <w:pPr>
              <w:pStyle w:val="aa"/>
              <w:rPr>
                <w:b/>
                <w:vertAlign w:val="superscript"/>
              </w:rPr>
            </w:pPr>
            <w:r w:rsidRPr="00165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004CB63" w14:textId="77777777" w:rsidR="002743B5" w:rsidRPr="0016519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FB5BFF" w14:textId="77777777" w:rsidR="002743B5" w:rsidRPr="00165195" w:rsidRDefault="00165195" w:rsidP="002743B5">
            <w:pPr>
              <w:pStyle w:val="aa"/>
              <w:rPr>
                <w:vertAlign w:val="superscript"/>
              </w:rPr>
            </w:pPr>
            <w:r w:rsidRPr="00165195">
              <w:rPr>
                <w:vertAlign w:val="superscript"/>
              </w:rPr>
              <w:t>(дата)</w:t>
            </w:r>
          </w:p>
        </w:tc>
      </w:tr>
    </w:tbl>
    <w:p w14:paraId="20B4D010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06BA" w14:textId="77777777" w:rsidR="00B776F4" w:rsidRDefault="00B776F4" w:rsidP="00165195">
      <w:r>
        <w:separator/>
      </w:r>
    </w:p>
  </w:endnote>
  <w:endnote w:type="continuationSeparator" w:id="0">
    <w:p w14:paraId="47D47CF4" w14:textId="77777777" w:rsidR="00B776F4" w:rsidRDefault="00B776F4" w:rsidP="001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CFDC" w14:textId="77777777" w:rsidR="00B776F4" w:rsidRDefault="00B776F4" w:rsidP="00165195">
      <w:r>
        <w:separator/>
      </w:r>
    </w:p>
  </w:footnote>
  <w:footnote w:type="continuationSeparator" w:id="0">
    <w:p w14:paraId="07736CED" w14:textId="77777777" w:rsidR="00B776F4" w:rsidRDefault="00B776F4" w:rsidP="0016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7"/>
    <w:docVar w:name="adv_info1" w:val="     "/>
    <w:docVar w:name="adv_info2" w:val="     "/>
    <w:docVar w:name="adv_info3" w:val="     "/>
    <w:docVar w:name="att_org_adr" w:val="344000, Ростовская область г. Ростов-на-Дону, ул. Нансена, д. 148А, офис 502"/>
    <w:docVar w:name="att_org_dop" w:val="&quot;Общество с ограниченной ответственностью &quot;&quot;Эксперт-Консалтинг&quot;&quot;_x000d__x000a_344000, Россия, Ростовская обл, Ростов-на-Дону г, Нансена ул, дом 148а, Инженерно-лабораторный корпус ЭПКБ, помещения №502, 504; +7 (800) 600-17-16; +7 (863) 333-30-93; info@econ-rostov.ru_x000d__x000a_Уникальный номер записи об аккредитации в реестре аккредитованных лиц: RA.RU.21ЖГ01&quot;"/>
    <w:docVar w:name="att_org_name" w:val="&quot;Общество с ограниченной ответственностью «ЭКСПЕРТ-КОНСАЛТИНГ»_x000d__x000a_(ООО «ЭКОН»)&quot;"/>
    <w:docVar w:name="att_org_reg_date" w:val="30.06.2016"/>
    <w:docVar w:name="att_org_reg_num" w:val="329"/>
    <w:docVar w:name="boss_fio" w:val="Мажников Алексей Васильевич"/>
    <w:docVar w:name="ceh_info" w:val="Федеральное бюджетное учреждение здравоохранения «Центр гигиены и эпидемиологии в ХМАО - Югре»"/>
    <w:docVar w:name="doc_name" w:val="Документ37"/>
    <w:docVar w:name="doc_type" w:val="5"/>
    <w:docVar w:name="fill_date" w:val="       "/>
    <w:docVar w:name="org_guid" w:val="73682AA87B3B4B1B954EF513BC0B347A"/>
    <w:docVar w:name="org_id" w:val="50"/>
    <w:docVar w:name="org_name" w:val="     "/>
    <w:docVar w:name="pers_guids" w:val="DEB05ECD7C6F4CA09DA15095F0A8F9D2@161-594-566 87"/>
    <w:docVar w:name="pers_snils" w:val="DEB05ECD7C6F4CA09DA15095F0A8F9D2@161-594-566 87"/>
    <w:docVar w:name="podr_id" w:val="org_50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едеральное бюджетное учреждение здравоохранения «Центр гигиены и эпидемиологии в ХМАО - Югре»"/>
    <w:docVar w:name="step_test" w:val="6"/>
    <w:docVar w:name="sv_docs" w:val="1"/>
  </w:docVars>
  <w:rsids>
    <w:rsidRoot w:val="00165195"/>
    <w:rsid w:val="0002033E"/>
    <w:rsid w:val="000C5130"/>
    <w:rsid w:val="000D3760"/>
    <w:rsid w:val="000F0714"/>
    <w:rsid w:val="00165195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0079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76F4"/>
    <w:rsid w:val="00B874F5"/>
    <w:rsid w:val="00BA560A"/>
    <w:rsid w:val="00C0355B"/>
    <w:rsid w:val="00C93056"/>
    <w:rsid w:val="00CA2E96"/>
    <w:rsid w:val="00CC4B5B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DC6F5"/>
  <w15:docId w15:val="{61D8414F-B05D-41B7-A606-A8ADDF24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51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5195"/>
    <w:rPr>
      <w:sz w:val="24"/>
    </w:rPr>
  </w:style>
  <w:style w:type="paragraph" w:styleId="ad">
    <w:name w:val="footer"/>
    <w:basedOn w:val="a"/>
    <w:link w:val="ae"/>
    <w:rsid w:val="001651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51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2024-04-18T04:28:00Z</dcterms:created>
  <dcterms:modified xsi:type="dcterms:W3CDTF">2024-04-18T04:28:00Z</dcterms:modified>
</cp:coreProperties>
</file>